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E3A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Pr="004C4E3A" w:rsidRDefault="004C4E3A" w:rsidP="004C4E3A">
      <w:pPr>
        <w:jc w:val="center"/>
        <w:rPr>
          <w:rFonts w:ascii="仿宋_GB2312" w:eastAsia="仿宋_GB2312"/>
          <w:b/>
          <w:sz w:val="48"/>
          <w:szCs w:val="48"/>
        </w:rPr>
      </w:pPr>
      <w:r w:rsidRPr="004C4E3A">
        <w:rPr>
          <w:rFonts w:ascii="仿宋_GB2312" w:eastAsia="仿宋_GB2312" w:hint="eastAsia"/>
          <w:b/>
          <w:sz w:val="48"/>
          <w:szCs w:val="48"/>
        </w:rPr>
        <w:t>一、说评课</w:t>
      </w:r>
    </w:p>
    <w:p w:rsidR="004C4E3A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Pr="00490238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Pr="004C4E3A" w:rsidRDefault="004C4E3A" w:rsidP="004C4E3A">
      <w:pPr>
        <w:spacing w:line="720" w:lineRule="auto"/>
        <w:ind w:firstLineChars="200" w:firstLine="720"/>
        <w:rPr>
          <w:rFonts w:ascii="仿宋_GB2312" w:eastAsia="仿宋_GB2312"/>
          <w:noProof/>
          <w:sz w:val="36"/>
          <w:szCs w:val="36"/>
        </w:rPr>
      </w:pPr>
      <w:r w:rsidRPr="004C4E3A">
        <w:rPr>
          <w:rFonts w:ascii="仿宋_GB2312" w:eastAsia="仿宋_GB2312" w:hint="eastAsia"/>
          <w:noProof/>
          <w:sz w:val="36"/>
          <w:szCs w:val="36"/>
        </w:rPr>
        <w:t>为了促进教师教学水平的提高，经济学院每学期开学初开展说课、评课活动，全体教师以自己本学期的授课课程为对象进行说课、评课，在说课、评课过程中分享和交流经验，同时发现教学中存在的问题，以促进课堂教学质量的不断提升。</w:t>
      </w:r>
    </w:p>
    <w:p w:rsidR="004C4E3A" w:rsidRPr="00490238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Pr="00490238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Pr="00765ADD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Pr="00490238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p w:rsidR="004C4E3A" w:rsidRDefault="004C4E3A" w:rsidP="004C4E3A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000" cy="3238500"/>
            <wp:effectExtent l="19050" t="0" r="0" b="0"/>
            <wp:docPr id="1" name="图片 1" descr="K:\2017-07-19学院支撑材料\九、课堂教学质量提升措施\01说课、评课\2017.2.27说课评课\IMG_06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7-07-19学院支撑材料\九、课堂教学质量提升措施\01说课、评课\2017.2.27说课评课\IMG_06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30"/>
          <w:szCs w:val="30"/>
        </w:rPr>
        <w:t>经济学院说评课——经济学系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675" cy="3240000"/>
            <wp:effectExtent l="19050" t="0" r="9525" b="0"/>
            <wp:docPr id="2" name="图片 2" descr="K:\2017-07-19学院支撑材料\九、课堂教学质量提升措施\01说课、评课\2017-02-28国贸系说评课\IMG_20170228_1034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7-07-19学院支撑材料\九、课堂教学质量提升措施\01说课、评课\2017-02-28国贸系说评课\IMG_20170228_10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经济学院说评课活动——国际经济与贸易系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400000" cy="3238500"/>
            <wp:effectExtent l="19050" t="0" r="0" b="0"/>
            <wp:docPr id="47" name="图片 3" descr="K:\2017-07-19学院支撑材料\九、课堂教学质量提升措施\01说课、评课\2017.2.27说课评课\IMG_06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7-07-19学院支撑材料\九、课堂教学质量提升措施\01说课、评课\2017.2.27说课评课\IMG_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经济学院说评课活动——金融学系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5400000" cy="3240000"/>
            <wp:effectExtent l="19050" t="0" r="0" b="0"/>
            <wp:docPr id="48" name="图片 4" descr="K:\2017-07-19学院支撑材料\九、课堂教学质量提升措施\01说课、评课\2017.2.27说课评课\IMG_06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7-07-19学院支撑材料\九、课堂教学质量提升措施\01说课、评课\2017.2.27说课评课\IMG_0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3A" w:rsidRDefault="004C4E3A" w:rsidP="004C4E3A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28"/>
          <w:szCs w:val="28"/>
        </w:rPr>
        <w:t>经济学院说评课活动</w:t>
      </w:r>
      <w:r>
        <w:rPr>
          <w:rFonts w:ascii="仿宋_GB2312" w:eastAsia="仿宋_GB2312" w:hint="eastAsia"/>
          <w:sz w:val="30"/>
          <w:szCs w:val="30"/>
        </w:rPr>
        <w:t>——金融工程系</w:t>
      </w:r>
    </w:p>
    <w:p w:rsidR="004C4E3A" w:rsidRDefault="004C4E3A" w:rsidP="004C4E3A">
      <w:pPr>
        <w:jc w:val="center"/>
        <w:rPr>
          <w:rFonts w:ascii="仿宋_GB2312" w:eastAsia="仿宋_GB2312"/>
          <w:sz w:val="28"/>
          <w:szCs w:val="28"/>
        </w:rPr>
      </w:pPr>
    </w:p>
    <w:p w:rsidR="004C4E3A" w:rsidRDefault="004C4E3A" w:rsidP="004C4E3A">
      <w:pPr>
        <w:jc w:val="center"/>
        <w:rPr>
          <w:rFonts w:ascii="仿宋_GB2312" w:eastAsia="仿宋_GB2312"/>
          <w:b/>
          <w:sz w:val="30"/>
          <w:szCs w:val="30"/>
        </w:rPr>
      </w:pPr>
    </w:p>
    <w:sectPr w:rsidR="004C4E3A" w:rsidSect="005634FE">
      <w:headerReference w:type="default" r:id="rId12"/>
      <w:footerReference w:type="default" r:id="rId13"/>
      <w:pgSz w:w="11906" w:h="16838"/>
      <w:pgMar w:top="1134" w:right="1304" w:bottom="851" w:left="130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A70" w:rsidRDefault="00B31A70" w:rsidP="00690B10">
      <w:r>
        <w:separator/>
      </w:r>
    </w:p>
  </w:endnote>
  <w:endnote w:type="continuationSeparator" w:id="1">
    <w:p w:rsidR="00B31A70" w:rsidRDefault="00B31A70" w:rsidP="00690B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B6F" w:rsidRPr="00E773CD" w:rsidRDefault="00FA7A80" w:rsidP="00487689">
    <w:pPr>
      <w:jc w:val="center"/>
    </w:pPr>
    <w:r w:rsidRPr="00FA7A80">
      <w:rPr>
        <w:rFonts w:ascii="Arial" w:hAnsi="Arial" w:cs="Arial"/>
        <w:noProof/>
        <w:sz w:val="28"/>
        <w:szCs w:val="28"/>
      </w:rPr>
    </w:r>
    <w:r w:rsidRPr="00FA7A80">
      <w:rPr>
        <w:rFonts w:ascii="Arial" w:hAnsi="Arial" w:cs="Arial"/>
        <w:noProof/>
        <w:sz w:val="28"/>
        <w:szCs w:val="28"/>
      </w:rPr>
      <w:pict>
        <v:group id="_x0000_s1065" editas="canvas" style="width:456.05pt;height:41.45pt;mso-position-horizontal-relative:char;mso-position-vertical-relative:line" coordorigin="1304,14782" coordsize="9121,829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1304;top:14782;width:9121;height:829" o:preferrelative="f">
            <v:fill o:detectmouseclick="t"/>
            <v:path o:extrusionok="t" o:connecttype="none"/>
            <o:lock v:ext="edit" text="t"/>
          </v:shape>
          <v:group id="_x0000_s1067" style="position:absolute;left:7564;top:15024;width:2705;height:420" coordorigin="5231,14934" coordsize="2705,420">
            <v:shape id="_x0000_s1068" type="#_x0000_t75" style="position:absolute;left:5231;top:14934;width:414;height:418">
              <v:imagedata r:id="rId1" o:title="4"/>
            </v:shape>
            <v:shape id="_x0000_s1069" type="#_x0000_t75" style="position:absolute;left:5946;top:14934;width:1990;height:420">
              <v:imagedata r:id="rId2" o:title="7"/>
            </v:shape>
          </v:group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1383;top:14859;width:8901;height:1" o:connectortype="straight"/>
          <v:oval id="_x0000_s1064" style="position:absolute;left:5496;top:14934;width:747;height:555;mso-position-horizontal-relative:margin;mso-position-vertical-relative:bottom-margin-area;v-text-anchor:middle" fillcolor="white [3212]" stroked="f">
            <v:textbox>
              <w:txbxContent>
                <w:p w:rsidR="00335A52" w:rsidRPr="00335A52" w:rsidRDefault="00FA7A80">
                  <w:pPr>
                    <w:pStyle w:val="a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35A52">
                    <w:rPr>
                      <w:rFonts w:ascii="Arial" w:hAnsi="Arial" w:cs="Arial"/>
                      <w:sz w:val="28"/>
                      <w:szCs w:val="28"/>
                    </w:rPr>
                    <w:fldChar w:fldCharType="begin"/>
                  </w:r>
                  <w:r w:rsidR="00335A52" w:rsidRPr="00335A52">
                    <w:rPr>
                      <w:rFonts w:ascii="Arial" w:hAnsi="Arial" w:cs="Arial"/>
                      <w:sz w:val="28"/>
                      <w:szCs w:val="28"/>
                    </w:rPr>
                    <w:instrText xml:space="preserve"> PAGE    \* MERGEFORMAT </w:instrText>
                  </w:r>
                  <w:r w:rsidRPr="00335A52">
                    <w:rPr>
                      <w:rFonts w:ascii="Arial" w:hAnsi="Arial" w:cs="Arial"/>
                      <w:sz w:val="28"/>
                      <w:szCs w:val="28"/>
                    </w:rPr>
                    <w:fldChar w:fldCharType="separate"/>
                  </w:r>
                  <w:r w:rsidR="001C547E" w:rsidRPr="001C547E"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val="zh-CN"/>
                    </w:rPr>
                    <w:t>1</w:t>
                  </w:r>
                  <w:r w:rsidRPr="00335A52">
                    <w:rPr>
                      <w:rFonts w:ascii="Arial" w:hAnsi="Arial" w:cs="Arial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oval>
          <w10:wrap type="none"/>
          <w10:anchorlock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A70" w:rsidRDefault="00B31A70" w:rsidP="00690B10">
      <w:r>
        <w:separator/>
      </w:r>
    </w:p>
  </w:footnote>
  <w:footnote w:type="continuationSeparator" w:id="1">
    <w:p w:rsidR="00B31A70" w:rsidRDefault="00B31A70" w:rsidP="00690B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B6F" w:rsidRDefault="005634FE" w:rsidP="001C547E">
    <w:pPr>
      <w:pStyle w:val="a3"/>
      <w:spacing w:afterLines="50"/>
    </w:pPr>
    <w:r>
      <w:rPr>
        <w:rFonts w:hint="eastAsia"/>
      </w:rPr>
      <w:t xml:space="preserve">                                             </w:t>
    </w:r>
    <w:r w:rsidR="00274253">
      <w:rPr>
        <w:rFonts w:hint="eastAsia"/>
      </w:rPr>
      <w:t xml:space="preserve">     </w:t>
    </w:r>
    <w:r w:rsidR="00274253">
      <w:rPr>
        <w:rFonts w:ascii="仿宋" w:eastAsia="仿宋" w:hAnsi="仿宋" w:hint="eastAsia"/>
        <w:sz w:val="21"/>
        <w:szCs w:val="21"/>
      </w:rPr>
      <w:t>课堂教学质量提升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B5D53"/>
    <w:multiLevelType w:val="hybridMultilevel"/>
    <w:tmpl w:val="01F0D592"/>
    <w:lvl w:ilvl="0" w:tplc="3A88E000">
      <w:start w:val="1"/>
      <w:numFmt w:val="bullet"/>
      <w:lvlText w:val="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7D5C7701"/>
    <w:multiLevelType w:val="hybridMultilevel"/>
    <w:tmpl w:val="6DEEB89E"/>
    <w:lvl w:ilvl="0" w:tplc="3A88E000">
      <w:start w:val="1"/>
      <w:numFmt w:val="bullet"/>
      <w:lvlText w:val="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  <o:shapelayout v:ext="edit">
      <o:idmap v:ext="edit" data="1"/>
      <o:rules v:ext="edit">
        <o:r id="V:Rule3" type="connector" idref="#_x0000_s1071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0B10"/>
    <w:rsid w:val="00021C1C"/>
    <w:rsid w:val="0002778B"/>
    <w:rsid w:val="0004594B"/>
    <w:rsid w:val="00092ACA"/>
    <w:rsid w:val="000F2258"/>
    <w:rsid w:val="001217F9"/>
    <w:rsid w:val="00147BF3"/>
    <w:rsid w:val="00156EE9"/>
    <w:rsid w:val="00162659"/>
    <w:rsid w:val="001B3B56"/>
    <w:rsid w:val="001C547E"/>
    <w:rsid w:val="001E0A3D"/>
    <w:rsid w:val="002057FF"/>
    <w:rsid w:val="00205FF9"/>
    <w:rsid w:val="002263CE"/>
    <w:rsid w:val="00232F9C"/>
    <w:rsid w:val="00274253"/>
    <w:rsid w:val="002751D8"/>
    <w:rsid w:val="002C38EF"/>
    <w:rsid w:val="002C441A"/>
    <w:rsid w:val="00310AC4"/>
    <w:rsid w:val="0032359F"/>
    <w:rsid w:val="00335A52"/>
    <w:rsid w:val="0034028D"/>
    <w:rsid w:val="003419B0"/>
    <w:rsid w:val="004038AF"/>
    <w:rsid w:val="00405EF6"/>
    <w:rsid w:val="004247F7"/>
    <w:rsid w:val="00450BB8"/>
    <w:rsid w:val="00487689"/>
    <w:rsid w:val="004C4E3A"/>
    <w:rsid w:val="004D1FE5"/>
    <w:rsid w:val="004E0AE8"/>
    <w:rsid w:val="004F41BD"/>
    <w:rsid w:val="00536954"/>
    <w:rsid w:val="005634FE"/>
    <w:rsid w:val="00570AA1"/>
    <w:rsid w:val="00571A60"/>
    <w:rsid w:val="00582E96"/>
    <w:rsid w:val="005B7B11"/>
    <w:rsid w:val="005C66C1"/>
    <w:rsid w:val="005D0632"/>
    <w:rsid w:val="0062248A"/>
    <w:rsid w:val="00644E91"/>
    <w:rsid w:val="00690B10"/>
    <w:rsid w:val="006920D5"/>
    <w:rsid w:val="006E19D9"/>
    <w:rsid w:val="00714AAF"/>
    <w:rsid w:val="00715CB6"/>
    <w:rsid w:val="00722244"/>
    <w:rsid w:val="0072718B"/>
    <w:rsid w:val="007503FD"/>
    <w:rsid w:val="007612E7"/>
    <w:rsid w:val="00765ADD"/>
    <w:rsid w:val="00770CE0"/>
    <w:rsid w:val="00784978"/>
    <w:rsid w:val="007F026C"/>
    <w:rsid w:val="007F1734"/>
    <w:rsid w:val="007F71D7"/>
    <w:rsid w:val="00853C6B"/>
    <w:rsid w:val="00866A3A"/>
    <w:rsid w:val="008715BF"/>
    <w:rsid w:val="00874678"/>
    <w:rsid w:val="00886C1B"/>
    <w:rsid w:val="008A6B34"/>
    <w:rsid w:val="008B24D4"/>
    <w:rsid w:val="008E5D3F"/>
    <w:rsid w:val="008F031B"/>
    <w:rsid w:val="00973D6D"/>
    <w:rsid w:val="00984769"/>
    <w:rsid w:val="009D6DE3"/>
    <w:rsid w:val="009F43CF"/>
    <w:rsid w:val="00A209CE"/>
    <w:rsid w:val="00A350FE"/>
    <w:rsid w:val="00A42B95"/>
    <w:rsid w:val="00A525D8"/>
    <w:rsid w:val="00A60F14"/>
    <w:rsid w:val="00A658AA"/>
    <w:rsid w:val="00AD3E2C"/>
    <w:rsid w:val="00AD4ED8"/>
    <w:rsid w:val="00AE1768"/>
    <w:rsid w:val="00B31A70"/>
    <w:rsid w:val="00B350AD"/>
    <w:rsid w:val="00B651E6"/>
    <w:rsid w:val="00B9130A"/>
    <w:rsid w:val="00BB14DD"/>
    <w:rsid w:val="00BB4ACC"/>
    <w:rsid w:val="00BC78CB"/>
    <w:rsid w:val="00BF7E5E"/>
    <w:rsid w:val="00C045CF"/>
    <w:rsid w:val="00C11A20"/>
    <w:rsid w:val="00C23C61"/>
    <w:rsid w:val="00C55205"/>
    <w:rsid w:val="00C7668B"/>
    <w:rsid w:val="00C87B6F"/>
    <w:rsid w:val="00C93ABB"/>
    <w:rsid w:val="00D04626"/>
    <w:rsid w:val="00D17884"/>
    <w:rsid w:val="00D26ABC"/>
    <w:rsid w:val="00D5320C"/>
    <w:rsid w:val="00D66EA3"/>
    <w:rsid w:val="00D733F5"/>
    <w:rsid w:val="00D82451"/>
    <w:rsid w:val="00DA235A"/>
    <w:rsid w:val="00DC6252"/>
    <w:rsid w:val="00DD21F9"/>
    <w:rsid w:val="00DF684B"/>
    <w:rsid w:val="00E11F17"/>
    <w:rsid w:val="00E43B3C"/>
    <w:rsid w:val="00E516DE"/>
    <w:rsid w:val="00E60757"/>
    <w:rsid w:val="00E773CD"/>
    <w:rsid w:val="00E841B6"/>
    <w:rsid w:val="00E85106"/>
    <w:rsid w:val="00EE4B51"/>
    <w:rsid w:val="00F17720"/>
    <w:rsid w:val="00F23230"/>
    <w:rsid w:val="00F53FA8"/>
    <w:rsid w:val="00FA5737"/>
    <w:rsid w:val="00FA7A80"/>
    <w:rsid w:val="00FB2CB4"/>
    <w:rsid w:val="00FD67F6"/>
    <w:rsid w:val="00FE0A9B"/>
    <w:rsid w:val="00FE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2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B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0B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0B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0B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0B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0B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0B10"/>
    <w:rPr>
      <w:sz w:val="18"/>
      <w:szCs w:val="18"/>
    </w:rPr>
  </w:style>
  <w:style w:type="paragraph" w:styleId="a6">
    <w:name w:val="No Spacing"/>
    <w:link w:val="Char2"/>
    <w:uiPriority w:val="1"/>
    <w:qFormat/>
    <w:rsid w:val="006E19D9"/>
    <w:rPr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6E19D9"/>
    <w:rPr>
      <w:kern w:val="0"/>
      <w:sz w:val="22"/>
    </w:rPr>
  </w:style>
  <w:style w:type="paragraph" w:styleId="a7">
    <w:name w:val="List Paragraph"/>
    <w:basedOn w:val="a"/>
    <w:uiPriority w:val="34"/>
    <w:qFormat/>
    <w:rsid w:val="000F2258"/>
    <w:pPr>
      <w:ind w:firstLineChars="200" w:firstLine="420"/>
    </w:pPr>
  </w:style>
  <w:style w:type="table" w:styleId="a8">
    <w:name w:val="Table Grid"/>
    <w:basedOn w:val="a1"/>
    <w:uiPriority w:val="59"/>
    <w:rsid w:val="008A6B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DE403-D709-454E-96F1-1AFD4D090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</dc:creator>
  <cp:lastModifiedBy>user</cp:lastModifiedBy>
  <cp:revision>2</cp:revision>
  <cp:lastPrinted>2017-08-21T07:40:00Z</cp:lastPrinted>
  <dcterms:created xsi:type="dcterms:W3CDTF">2017-09-08T08:32:00Z</dcterms:created>
  <dcterms:modified xsi:type="dcterms:W3CDTF">2017-09-08T08:32:00Z</dcterms:modified>
</cp:coreProperties>
</file>