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E3A" w:rsidRPr="004C4E3A" w:rsidRDefault="004C4E3A" w:rsidP="004C4E3A">
      <w:pPr>
        <w:jc w:val="center"/>
        <w:rPr>
          <w:rFonts w:ascii="仿宋_GB2312" w:eastAsia="仿宋_GB2312"/>
          <w:b/>
          <w:sz w:val="48"/>
          <w:szCs w:val="48"/>
        </w:rPr>
      </w:pPr>
      <w:r w:rsidRPr="004C4E3A">
        <w:rPr>
          <w:rFonts w:ascii="仿宋_GB2312" w:eastAsia="仿宋_GB2312" w:hint="eastAsia"/>
          <w:b/>
          <w:sz w:val="48"/>
          <w:szCs w:val="48"/>
        </w:rPr>
        <w:t>青年教师大奖赛</w:t>
      </w:r>
    </w:p>
    <w:p w:rsidR="004C4E3A" w:rsidRPr="00490238" w:rsidRDefault="004C4E3A" w:rsidP="004C4E3A">
      <w:pPr>
        <w:jc w:val="center"/>
        <w:rPr>
          <w:rFonts w:ascii="仿宋_GB2312" w:eastAsia="仿宋_GB2312"/>
          <w:b/>
          <w:sz w:val="30"/>
          <w:szCs w:val="30"/>
        </w:rPr>
      </w:pPr>
    </w:p>
    <w:p w:rsidR="004C4E3A" w:rsidRDefault="004C4E3A" w:rsidP="004C4E3A">
      <w:pPr>
        <w:jc w:val="center"/>
        <w:rPr>
          <w:rFonts w:ascii="仿宋_GB2312" w:eastAsia="仿宋_GB2312"/>
          <w:b/>
          <w:sz w:val="30"/>
          <w:szCs w:val="30"/>
        </w:rPr>
      </w:pPr>
    </w:p>
    <w:p w:rsidR="004C4E3A" w:rsidRPr="004C4E3A" w:rsidRDefault="004C4E3A" w:rsidP="004C4E3A">
      <w:pPr>
        <w:spacing w:line="720" w:lineRule="auto"/>
        <w:ind w:firstLineChars="200" w:firstLine="720"/>
        <w:rPr>
          <w:rFonts w:ascii="仿宋_GB2312" w:eastAsia="仿宋_GB2312"/>
          <w:noProof/>
          <w:sz w:val="36"/>
          <w:szCs w:val="36"/>
        </w:rPr>
      </w:pPr>
      <w:r w:rsidRPr="004C4E3A">
        <w:rPr>
          <w:rFonts w:ascii="仿宋_GB2312" w:eastAsia="仿宋_GB2312" w:hint="eastAsia"/>
          <w:noProof/>
          <w:sz w:val="36"/>
          <w:szCs w:val="36"/>
        </w:rPr>
        <w:t>为提高青年教师课堂教学质量，我院于2017年5月举办了经济学院青年教师大奖赛。本次比赛共有40岁以下青年教师13人参赛。经过两天的激烈角逐，大赛共评出一等奖1名、二等奖2名、三等奖3名、最佳风采奖3名、最快进步奖2名、最佳新秀奖2名。</w:t>
      </w:r>
    </w:p>
    <w:p w:rsidR="004C4E3A" w:rsidRPr="00765ADD" w:rsidRDefault="004C4E3A" w:rsidP="004C4E3A">
      <w:pPr>
        <w:spacing w:line="720" w:lineRule="auto"/>
        <w:ind w:firstLineChars="200" w:firstLine="720"/>
        <w:rPr>
          <w:rFonts w:ascii="仿宋_GB2312" w:eastAsia="仿宋_GB2312"/>
          <w:b/>
          <w:sz w:val="30"/>
          <w:szCs w:val="30"/>
        </w:rPr>
      </w:pPr>
      <w:r w:rsidRPr="004C4E3A">
        <w:rPr>
          <w:rFonts w:ascii="仿宋_GB2312" w:eastAsia="仿宋_GB2312" w:hint="eastAsia"/>
          <w:noProof/>
          <w:sz w:val="36"/>
          <w:szCs w:val="36"/>
        </w:rPr>
        <w:t>青年教师大奖赛的举办，为青年教师的成长，提供了</w:t>
      </w:r>
      <w:r w:rsidR="00715CB6">
        <w:rPr>
          <w:rFonts w:ascii="仿宋_GB2312" w:eastAsia="仿宋_GB2312" w:hint="eastAsia"/>
          <w:noProof/>
          <w:sz w:val="36"/>
          <w:szCs w:val="36"/>
        </w:rPr>
        <w:t>展示</w:t>
      </w:r>
      <w:r w:rsidRPr="004C4E3A">
        <w:rPr>
          <w:rFonts w:ascii="仿宋_GB2312" w:eastAsia="仿宋_GB2312" w:hint="eastAsia"/>
          <w:noProof/>
          <w:sz w:val="36"/>
          <w:szCs w:val="36"/>
        </w:rPr>
        <w:t>的平台，使大部分青年教师得到了锻炼。青年教师相互学习、相互借鉴、共同进步，有效地促进了青年教师课堂教学质量的提高。</w:t>
      </w:r>
    </w:p>
    <w:p w:rsidR="004C4E3A" w:rsidRPr="00490238" w:rsidRDefault="004C4E3A" w:rsidP="004C4E3A">
      <w:pPr>
        <w:jc w:val="center"/>
        <w:rPr>
          <w:rFonts w:ascii="仿宋_GB2312" w:eastAsia="仿宋_GB2312"/>
          <w:b/>
          <w:sz w:val="30"/>
          <w:szCs w:val="30"/>
        </w:rPr>
      </w:pPr>
    </w:p>
    <w:p w:rsidR="004C4E3A" w:rsidRDefault="004C4E3A" w:rsidP="004C4E3A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400675" cy="3240000"/>
            <wp:effectExtent l="19050" t="0" r="9525" b="0"/>
            <wp:docPr id="50" name="图片 5" descr="K:\2017-07-19学院支撑材料\九、课堂教学质量提升措施\02青年教师大奖赛\2017-05-24经济学院青年教师大奖赛\IMG_20170524_1313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7-07-19学院支撑材料\九、课堂教学质量提升措施\02青年教师大奖赛\2017-05-24经济学院青年教师大奖赛\IMG_20170524_131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2017年5月经济学院举办首届青年教师大奖赛</w:t>
      </w:r>
    </w:p>
    <w:p w:rsidR="004C4E3A" w:rsidRPr="002B1FB8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400000" cy="3240000"/>
            <wp:effectExtent l="19050" t="0" r="0" b="0"/>
            <wp:docPr id="51" name="图片 7" descr="K:\2017-07-19学院支撑材料\九、课堂教学质量提升措施\02青年教师大奖赛\2017-05-24经济学院青年教师大奖赛\IMG_1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7-07-19学院支撑材料\九、课堂教学质量提升措施\02青年教师大奖赛\2017-05-24经济学院青年教师大奖赛\IMG_1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一等奖获得者胡东兴</w:t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400000" cy="3238500"/>
            <wp:effectExtent l="19050" t="0" r="0" b="0"/>
            <wp:docPr id="52" name="图片 8" descr="K:\2017-07-19学院支撑材料\九、课堂教学质量提升措施\02青年教师大奖赛\2017-05-24经济学院青年教师大奖赛\IMG_1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7-07-19学院支撑材料\九、课堂教学质量提升措施\02青年教师大奖赛\2017-05-24经济学院青年教师大奖赛\IMG_1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二等奖获得者杜江</w:t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400000" cy="3238500"/>
            <wp:effectExtent l="19050" t="0" r="0" b="0"/>
            <wp:docPr id="53" name="图片 9" descr="K:\2017-07-19学院支撑材料\九、课堂教学质量提升措施\02青年教师大奖赛\2017-05-24经济学院青年教师大奖赛\IMG_097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17-07-19学院支撑材料\九、课堂教学质量提升措施\02青年教师大奖赛\2017-05-24经济学院青年教师大奖赛\IMG_09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二等奖获得者王岩</w:t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400000" cy="3238500"/>
            <wp:effectExtent l="19050" t="0" r="0" b="0"/>
            <wp:docPr id="54" name="图片 10" descr="K:\2017-07-19学院支撑材料\九、课堂教学质量提升措施\02青年教师大奖赛\2017-05-24经济学院青年教师大奖赛\IMG_20170526_104805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017-07-19学院支撑材料\九、课堂教学质量提升措施\02青年教师大奖赛\2017-05-24经济学院青年教师大奖赛\IMG_20170526_104805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三等奖获得者郝璐</w:t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400000" cy="3238500"/>
            <wp:effectExtent l="19050" t="0" r="0" b="0"/>
            <wp:docPr id="55" name="图片 11" descr="K:\2017-07-19学院支撑材料\九、课堂教学质量提升措施\02青年教师大奖赛\2017-05-24经济学院青年教师大奖赛\IMG_20170526_1019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017-07-19学院支撑材料\九、课堂教学质量提升措施\02青年教师大奖赛\2017-05-24经济学院青年教师大奖赛\IMG_20170526_1019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三等奖获得者刘欣</w:t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400675" cy="3240000"/>
            <wp:effectExtent l="19050" t="0" r="9525" b="0"/>
            <wp:docPr id="56" name="图片 12" descr="K:\2017-07-19学院支撑材料\九、课堂教学质量提升措施\02青年教师大奖赛\2017-05-24经济学院青年教师大奖赛\IMG_20170526_100813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2017-07-19学院支撑材料\九、课堂教学质量提升措施\02青年教师大奖赛\2017-05-24经济学院青年教师大奖赛\IMG_20170526_100813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三等奖获得者任晗</w:t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400000" cy="3240000"/>
            <wp:effectExtent l="19050" t="0" r="0" b="0"/>
            <wp:docPr id="57" name="图片 13" descr="K:\2017-07-19学院支撑材料\九、课堂教学质量提升措施\02青年教师大奖赛\2017-05-24经济学院青年教师大奖赛\mmexport149577113147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2017-07-19学院支撑材料\九、课堂教学质量提升措施\02青年教师大奖赛\2017-05-24经济学院青年教师大奖赛\mmexport149577113147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青年教师大奖赛颁奖</w:t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sectPr w:rsidR="004C4E3A" w:rsidSect="005634FE">
      <w:headerReference w:type="default" r:id="rId16"/>
      <w:footerReference w:type="default" r:id="rId17"/>
      <w:pgSz w:w="11906" w:h="16838"/>
      <w:pgMar w:top="1134" w:right="1304" w:bottom="851" w:left="130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02A0" w:rsidRDefault="004502A0" w:rsidP="00690B10">
      <w:r>
        <w:separator/>
      </w:r>
    </w:p>
  </w:endnote>
  <w:endnote w:type="continuationSeparator" w:id="1">
    <w:p w:rsidR="004502A0" w:rsidRDefault="004502A0" w:rsidP="00690B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B6F" w:rsidRPr="00E773CD" w:rsidRDefault="00181BE5" w:rsidP="00487689">
    <w:pPr>
      <w:jc w:val="center"/>
    </w:pPr>
    <w:r w:rsidRPr="00181BE5">
      <w:rPr>
        <w:rFonts w:ascii="Arial" w:hAnsi="Arial" w:cs="Arial"/>
        <w:noProof/>
        <w:sz w:val="28"/>
        <w:szCs w:val="28"/>
      </w:rPr>
    </w:r>
    <w:r w:rsidRPr="00181BE5">
      <w:rPr>
        <w:rFonts w:ascii="Arial" w:hAnsi="Arial" w:cs="Arial"/>
        <w:noProof/>
        <w:sz w:val="28"/>
        <w:szCs w:val="28"/>
      </w:rPr>
      <w:pict>
        <v:group id="_x0000_s1065" editas="canvas" style="width:456.05pt;height:41.45pt;mso-position-horizontal-relative:char;mso-position-vertical-relative:line" coordorigin="1304,14782" coordsize="9121,829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1304;top:14782;width:9121;height:829" o:preferrelative="f">
            <v:fill o:detectmouseclick="t"/>
            <v:path o:extrusionok="t" o:connecttype="none"/>
            <o:lock v:ext="edit" text="t"/>
          </v:shape>
          <v:group id="_x0000_s1067" style="position:absolute;left:7564;top:15024;width:2705;height:420" coordorigin="5231,14934" coordsize="2705,420">
            <v:shape id="_x0000_s1068" type="#_x0000_t75" style="position:absolute;left:5231;top:14934;width:414;height:418">
              <v:imagedata r:id="rId1" o:title="4"/>
            </v:shape>
            <v:shape id="_x0000_s1069" type="#_x0000_t75" style="position:absolute;left:5946;top:14934;width:1990;height:420">
              <v:imagedata r:id="rId2" o:title="7"/>
            </v:shape>
          </v:group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left:1383;top:14859;width:8901;height:1" o:connectortype="straight"/>
          <v:oval id="_x0000_s1064" style="position:absolute;left:5496;top:14934;width:747;height:555;mso-position-horizontal-relative:margin;mso-position-vertical-relative:bottom-margin-area;v-text-anchor:middle" fillcolor="white [3212]" stroked="f">
            <v:textbox>
              <w:txbxContent>
                <w:p w:rsidR="00335A52" w:rsidRPr="00335A52" w:rsidRDefault="00181BE5">
                  <w:pPr>
                    <w:pStyle w:val="a4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335A52">
                    <w:rPr>
                      <w:rFonts w:ascii="Arial" w:hAnsi="Arial" w:cs="Arial"/>
                      <w:sz w:val="28"/>
                      <w:szCs w:val="28"/>
                    </w:rPr>
                    <w:fldChar w:fldCharType="begin"/>
                  </w:r>
                  <w:r w:rsidR="00335A52" w:rsidRPr="00335A52">
                    <w:rPr>
                      <w:rFonts w:ascii="Arial" w:hAnsi="Arial" w:cs="Arial"/>
                      <w:sz w:val="28"/>
                      <w:szCs w:val="28"/>
                    </w:rPr>
                    <w:instrText xml:space="preserve"> PAGE    \* MERGEFORMAT </w:instrText>
                  </w:r>
                  <w:r w:rsidRPr="00335A52">
                    <w:rPr>
                      <w:rFonts w:ascii="Arial" w:hAnsi="Arial" w:cs="Arial"/>
                      <w:sz w:val="28"/>
                      <w:szCs w:val="28"/>
                    </w:rPr>
                    <w:fldChar w:fldCharType="separate"/>
                  </w:r>
                  <w:r w:rsidR="00733260" w:rsidRPr="00733260"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val="zh-CN"/>
                    </w:rPr>
                    <w:t>1</w:t>
                  </w:r>
                  <w:r w:rsidRPr="00335A52">
                    <w:rPr>
                      <w:rFonts w:ascii="Arial" w:hAnsi="Arial" w:cs="Arial"/>
                      <w:sz w:val="28"/>
                      <w:szCs w:val="28"/>
                    </w:rPr>
                    <w:fldChar w:fldCharType="end"/>
                  </w:r>
                </w:p>
              </w:txbxContent>
            </v:textbox>
          </v:oval>
          <w10:wrap type="none"/>
          <w10:anchorlock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02A0" w:rsidRDefault="004502A0" w:rsidP="00690B10">
      <w:r>
        <w:separator/>
      </w:r>
    </w:p>
  </w:footnote>
  <w:footnote w:type="continuationSeparator" w:id="1">
    <w:p w:rsidR="004502A0" w:rsidRDefault="004502A0" w:rsidP="00690B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B6F" w:rsidRDefault="005634FE" w:rsidP="006719D6">
    <w:pPr>
      <w:pStyle w:val="a3"/>
      <w:spacing w:afterLines="50"/>
    </w:pPr>
    <w:r>
      <w:rPr>
        <w:rFonts w:hint="eastAsia"/>
      </w:rPr>
      <w:t xml:space="preserve">                                             </w:t>
    </w:r>
    <w:r w:rsidR="00274253">
      <w:rPr>
        <w:rFonts w:hint="eastAsia"/>
      </w:rPr>
      <w:t xml:space="preserve">     </w:t>
    </w:r>
    <w:r w:rsidR="00274253">
      <w:rPr>
        <w:rFonts w:ascii="仿宋" w:eastAsia="仿宋" w:hAnsi="仿宋" w:hint="eastAsia"/>
        <w:sz w:val="21"/>
        <w:szCs w:val="21"/>
      </w:rPr>
      <w:t>课堂教学质量提升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B5D53"/>
    <w:multiLevelType w:val="hybridMultilevel"/>
    <w:tmpl w:val="01F0D592"/>
    <w:lvl w:ilvl="0" w:tplc="3A88E000">
      <w:start w:val="1"/>
      <w:numFmt w:val="bullet"/>
      <w:lvlText w:val="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">
    <w:nsid w:val="7D5C7701"/>
    <w:multiLevelType w:val="hybridMultilevel"/>
    <w:tmpl w:val="6DEEB89E"/>
    <w:lvl w:ilvl="0" w:tplc="3A88E000">
      <w:start w:val="1"/>
      <w:numFmt w:val="bullet"/>
      <w:lvlText w:val=""/>
      <w:lvlJc w:val="left"/>
      <w:pPr>
        <w:ind w:left="98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  <o:shapelayout v:ext="edit">
      <o:idmap v:ext="edit" data="1"/>
      <o:rules v:ext="edit">
        <o:r id="V:Rule3" type="connector" idref="#_x0000_s1071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0B10"/>
    <w:rsid w:val="00021C1C"/>
    <w:rsid w:val="0002778B"/>
    <w:rsid w:val="0004594B"/>
    <w:rsid w:val="00092ACA"/>
    <w:rsid w:val="000F2258"/>
    <w:rsid w:val="001217F9"/>
    <w:rsid w:val="00147BF3"/>
    <w:rsid w:val="00156EE9"/>
    <w:rsid w:val="00162659"/>
    <w:rsid w:val="00181BE5"/>
    <w:rsid w:val="001B3B56"/>
    <w:rsid w:val="001E0A3D"/>
    <w:rsid w:val="002057FF"/>
    <w:rsid w:val="00205FF9"/>
    <w:rsid w:val="002263CE"/>
    <w:rsid w:val="00232F9C"/>
    <w:rsid w:val="00274253"/>
    <w:rsid w:val="002751D8"/>
    <w:rsid w:val="002C38EF"/>
    <w:rsid w:val="002C441A"/>
    <w:rsid w:val="00310AC4"/>
    <w:rsid w:val="0032359F"/>
    <w:rsid w:val="00335A52"/>
    <w:rsid w:val="0034028D"/>
    <w:rsid w:val="003419B0"/>
    <w:rsid w:val="004038AF"/>
    <w:rsid w:val="00405EF6"/>
    <w:rsid w:val="004247F7"/>
    <w:rsid w:val="004502A0"/>
    <w:rsid w:val="00450BB8"/>
    <w:rsid w:val="00487689"/>
    <w:rsid w:val="004C4E3A"/>
    <w:rsid w:val="004D1FE5"/>
    <w:rsid w:val="004E0AE8"/>
    <w:rsid w:val="004F41BD"/>
    <w:rsid w:val="00536954"/>
    <w:rsid w:val="005634FE"/>
    <w:rsid w:val="00570AA1"/>
    <w:rsid w:val="00571A60"/>
    <w:rsid w:val="00582E96"/>
    <w:rsid w:val="005B7B11"/>
    <w:rsid w:val="005C66C1"/>
    <w:rsid w:val="005D0632"/>
    <w:rsid w:val="0062248A"/>
    <w:rsid w:val="00644E91"/>
    <w:rsid w:val="006719D6"/>
    <w:rsid w:val="00690B10"/>
    <w:rsid w:val="006920D5"/>
    <w:rsid w:val="006E19D9"/>
    <w:rsid w:val="00714AAF"/>
    <w:rsid w:val="00715CB6"/>
    <w:rsid w:val="00722244"/>
    <w:rsid w:val="0072718B"/>
    <w:rsid w:val="00733260"/>
    <w:rsid w:val="007503FD"/>
    <w:rsid w:val="007612E7"/>
    <w:rsid w:val="00765ADD"/>
    <w:rsid w:val="00770CE0"/>
    <w:rsid w:val="00784978"/>
    <w:rsid w:val="007F026C"/>
    <w:rsid w:val="007F1734"/>
    <w:rsid w:val="007F71D7"/>
    <w:rsid w:val="00853C6B"/>
    <w:rsid w:val="00866A3A"/>
    <w:rsid w:val="008715BF"/>
    <w:rsid w:val="00874678"/>
    <w:rsid w:val="00886C1B"/>
    <w:rsid w:val="008A6B34"/>
    <w:rsid w:val="008B24D4"/>
    <w:rsid w:val="008E5D3F"/>
    <w:rsid w:val="008F031B"/>
    <w:rsid w:val="00973D6D"/>
    <w:rsid w:val="00984769"/>
    <w:rsid w:val="009D6DE3"/>
    <w:rsid w:val="009F43CF"/>
    <w:rsid w:val="00A209CE"/>
    <w:rsid w:val="00A350FE"/>
    <w:rsid w:val="00A42B95"/>
    <w:rsid w:val="00A525D8"/>
    <w:rsid w:val="00A60F14"/>
    <w:rsid w:val="00A658AA"/>
    <w:rsid w:val="00AD3E2C"/>
    <w:rsid w:val="00AD4ED8"/>
    <w:rsid w:val="00AE1768"/>
    <w:rsid w:val="00B350AD"/>
    <w:rsid w:val="00B651E6"/>
    <w:rsid w:val="00B9130A"/>
    <w:rsid w:val="00BB14DD"/>
    <w:rsid w:val="00BB4ACC"/>
    <w:rsid w:val="00BC78CB"/>
    <w:rsid w:val="00BF7E5E"/>
    <w:rsid w:val="00C045CF"/>
    <w:rsid w:val="00C11A20"/>
    <w:rsid w:val="00C23C61"/>
    <w:rsid w:val="00C55205"/>
    <w:rsid w:val="00C7668B"/>
    <w:rsid w:val="00C87B6F"/>
    <w:rsid w:val="00C93ABB"/>
    <w:rsid w:val="00D04626"/>
    <w:rsid w:val="00D17884"/>
    <w:rsid w:val="00D26ABC"/>
    <w:rsid w:val="00D5320C"/>
    <w:rsid w:val="00D66EA3"/>
    <w:rsid w:val="00D733F5"/>
    <w:rsid w:val="00D82451"/>
    <w:rsid w:val="00DA235A"/>
    <w:rsid w:val="00DC6252"/>
    <w:rsid w:val="00DD21F9"/>
    <w:rsid w:val="00DF684B"/>
    <w:rsid w:val="00E11F17"/>
    <w:rsid w:val="00E43B3C"/>
    <w:rsid w:val="00E516DE"/>
    <w:rsid w:val="00E60757"/>
    <w:rsid w:val="00E773CD"/>
    <w:rsid w:val="00E841B6"/>
    <w:rsid w:val="00E85106"/>
    <w:rsid w:val="00EE4B51"/>
    <w:rsid w:val="00F17720"/>
    <w:rsid w:val="00F23230"/>
    <w:rsid w:val="00F53FA8"/>
    <w:rsid w:val="00FA5737"/>
    <w:rsid w:val="00FB2CB4"/>
    <w:rsid w:val="00FC25CC"/>
    <w:rsid w:val="00FD67F6"/>
    <w:rsid w:val="00FE0A9B"/>
    <w:rsid w:val="00FE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2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B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0B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0B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0B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0B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0B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0B10"/>
    <w:rPr>
      <w:sz w:val="18"/>
      <w:szCs w:val="18"/>
    </w:rPr>
  </w:style>
  <w:style w:type="paragraph" w:styleId="a6">
    <w:name w:val="No Spacing"/>
    <w:link w:val="Char2"/>
    <w:uiPriority w:val="1"/>
    <w:qFormat/>
    <w:rsid w:val="006E19D9"/>
    <w:rPr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6E19D9"/>
    <w:rPr>
      <w:kern w:val="0"/>
      <w:sz w:val="22"/>
    </w:rPr>
  </w:style>
  <w:style w:type="paragraph" w:styleId="a7">
    <w:name w:val="List Paragraph"/>
    <w:basedOn w:val="a"/>
    <w:uiPriority w:val="34"/>
    <w:qFormat/>
    <w:rsid w:val="000F2258"/>
    <w:pPr>
      <w:ind w:firstLineChars="200" w:firstLine="420"/>
    </w:pPr>
  </w:style>
  <w:style w:type="table" w:styleId="a8">
    <w:name w:val="Table Grid"/>
    <w:basedOn w:val="a1"/>
    <w:uiPriority w:val="59"/>
    <w:rsid w:val="008A6B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9200F-37FB-4F7E-93A8-1B5DA6DB7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</dc:creator>
  <cp:lastModifiedBy>user</cp:lastModifiedBy>
  <cp:revision>4</cp:revision>
  <cp:lastPrinted>2017-08-21T07:40:00Z</cp:lastPrinted>
  <dcterms:created xsi:type="dcterms:W3CDTF">2017-09-08T08:40:00Z</dcterms:created>
  <dcterms:modified xsi:type="dcterms:W3CDTF">2017-09-08T08:40:00Z</dcterms:modified>
</cp:coreProperties>
</file>